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BB" w:rsidRDefault="00D61ABB">
      <w:pPr>
        <w:pStyle w:val="GvdeMetni"/>
        <w:rPr>
          <w:sz w:val="20"/>
        </w:rPr>
      </w:pPr>
      <w:bookmarkStart w:id="0" w:name="_GoBack"/>
      <w:bookmarkEnd w:id="0"/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spacing w:before="1"/>
        <w:rPr>
          <w:sz w:val="18"/>
        </w:rPr>
      </w:pPr>
    </w:p>
    <w:p w:rsidR="00D61ABB" w:rsidRDefault="00335FF6">
      <w:pPr>
        <w:pStyle w:val="GvdeMetni"/>
        <w:ind w:left="-2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8" style="width:685.2pt;height:21.55pt;mso-position-horizontal-relative:char;mso-position-vertical-relative:line" coordsize="13704,431">
            <v:shape id="_x0000_s1061" style="position:absolute;width:13704;height:431" coordsize="13704,431" path="m13703,215r,-209l13697,,215,,147,11,88,42,42,88,11,147,,215,,431r13488,l13556,420r59,-31l13662,343r30,-59l13703,215xe" fillcolor="#d1d3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3968;top:79;width:5763;height:274" filled="f" stroked="f">
              <v:textbox inset="0,0,0,0">
                <w:txbxContent>
                  <w:p w:rsidR="00D61ABB" w:rsidRDefault="00335FF6">
                    <w:pPr>
                      <w:spacing w:line="272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PORTFOLYO</w:t>
                    </w:r>
                    <w:r>
                      <w:rPr>
                        <w:b/>
                        <w:color w:val="231F20"/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DERECELİ</w:t>
                    </w:r>
                    <w:r>
                      <w:rPr>
                        <w:b/>
                        <w:color w:val="231F20"/>
                        <w:spacing w:val="2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PUANLAMA</w:t>
                    </w:r>
                    <w:r>
                      <w:rPr>
                        <w:b/>
                        <w:color w:val="231F20"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4"/>
                      </w:rPr>
                      <w:t>ANAHTARI</w:t>
                    </w:r>
                  </w:p>
                </w:txbxContent>
              </v:textbox>
            </v:shape>
            <v:shape id="_x0000_s1059" type="#_x0000_t202" style="position:absolute;left:12884;top:88;width:536;height:251" filled="f" stroked="f">
              <v:textbox inset="0,0,0,0">
                <w:txbxContent>
                  <w:p w:rsidR="00D61ABB" w:rsidRDefault="00335FF6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EK-7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1ABB" w:rsidRDefault="00D61ABB">
      <w:pPr>
        <w:pStyle w:val="GvdeMetni"/>
        <w:spacing w:before="8"/>
        <w:rPr>
          <w:sz w:val="9"/>
        </w:rPr>
      </w:pPr>
    </w:p>
    <w:p w:rsidR="00D61ABB" w:rsidRDefault="00D61ABB">
      <w:pPr>
        <w:rPr>
          <w:sz w:val="9"/>
        </w:rPr>
        <w:sectPr w:rsidR="00D61ABB">
          <w:type w:val="continuous"/>
          <w:pgSz w:w="16840" w:h="11910" w:orient="landscape"/>
          <w:pgMar w:top="0" w:right="1360" w:bottom="280" w:left="1880" w:header="708" w:footer="708" w:gutter="0"/>
          <w:cols w:space="708"/>
        </w:sectPr>
      </w:pPr>
    </w:p>
    <w:p w:rsidR="00D61ABB" w:rsidRDefault="00335FF6">
      <w:pPr>
        <w:pStyle w:val="Balk2"/>
        <w:tabs>
          <w:tab w:val="left" w:pos="2872"/>
          <w:tab w:val="left" w:pos="6497"/>
        </w:tabs>
        <w:spacing w:before="100"/>
        <w:ind w:left="220"/>
        <w:rPr>
          <w:b w:val="0"/>
        </w:rPr>
      </w:pPr>
      <w:r>
        <w:rPr>
          <w:color w:val="231F20"/>
        </w:rPr>
        <w:lastRenderedPageBreak/>
        <w:t>Bireyin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Adı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Soyadı</w:t>
      </w:r>
      <w:r>
        <w:rPr>
          <w:color w:val="231F20"/>
        </w:rPr>
        <w:tab/>
      </w:r>
      <w:r>
        <w:rPr>
          <w:b w:val="0"/>
          <w:color w:val="231F20"/>
          <w:w w:val="105"/>
        </w:rPr>
        <w:t>:</w:t>
      </w:r>
      <w:r>
        <w:rPr>
          <w:b w:val="0"/>
          <w:color w:val="231F20"/>
          <w:spacing w:val="1"/>
        </w:rPr>
        <w:t xml:space="preserve"> </w:t>
      </w:r>
      <w:r>
        <w:rPr>
          <w:b w:val="0"/>
          <w:color w:val="231F20"/>
          <w:w w:val="102"/>
          <w:u w:val="single" w:color="221E1F"/>
        </w:rPr>
        <w:t xml:space="preserve"> </w:t>
      </w:r>
      <w:r>
        <w:rPr>
          <w:b w:val="0"/>
          <w:color w:val="231F20"/>
          <w:u w:val="single" w:color="221E1F"/>
        </w:rPr>
        <w:tab/>
      </w:r>
    </w:p>
    <w:p w:rsidR="00D61ABB" w:rsidRDefault="00335FF6">
      <w:pPr>
        <w:tabs>
          <w:tab w:val="left" w:pos="2872"/>
          <w:tab w:val="left" w:pos="4575"/>
          <w:tab w:val="left" w:pos="6447"/>
        </w:tabs>
        <w:spacing w:before="174"/>
        <w:ind w:left="220"/>
      </w:pPr>
      <w:r>
        <w:rPr>
          <w:b/>
          <w:color w:val="231F20"/>
        </w:rPr>
        <w:t>Eğitime</w:t>
      </w:r>
      <w:r>
        <w:rPr>
          <w:b/>
          <w:color w:val="231F20"/>
          <w:spacing w:val="10"/>
        </w:rPr>
        <w:t xml:space="preserve"> </w:t>
      </w:r>
      <w:r>
        <w:rPr>
          <w:b/>
          <w:color w:val="231F20"/>
        </w:rPr>
        <w:t>Başlama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Tarihi</w:t>
      </w:r>
      <w:r>
        <w:rPr>
          <w:b/>
          <w:color w:val="231F20"/>
        </w:rPr>
        <w:tab/>
      </w:r>
      <w:r>
        <w:rPr>
          <w:color w:val="231F20"/>
          <w:w w:val="105"/>
        </w:rPr>
        <w:t>:</w:t>
      </w:r>
      <w:r>
        <w:rPr>
          <w:color w:val="231F20"/>
          <w:w w:val="105"/>
          <w:u w:val="single" w:color="221E1F"/>
        </w:rPr>
        <w:tab/>
      </w:r>
      <w:r>
        <w:rPr>
          <w:color w:val="231F20"/>
          <w:w w:val="105"/>
        </w:rPr>
        <w:t>/</w:t>
      </w:r>
      <w:r>
        <w:rPr>
          <w:color w:val="231F20"/>
          <w:w w:val="105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61ABB" w:rsidRDefault="00335FF6">
      <w:pPr>
        <w:tabs>
          <w:tab w:val="left" w:pos="2546"/>
          <w:tab w:val="left" w:pos="3128"/>
          <w:tab w:val="left" w:pos="3705"/>
          <w:tab w:val="left" w:pos="4283"/>
        </w:tabs>
        <w:spacing w:before="93"/>
        <w:ind w:left="220"/>
        <w:rPr>
          <w:rFonts w:ascii="Calibri" w:hAnsi="Calibri"/>
        </w:rPr>
      </w:pPr>
      <w:r>
        <w:br w:type="column"/>
      </w:r>
      <w:r>
        <w:rPr>
          <w:b/>
          <w:color w:val="231F20"/>
          <w:position w:val="2"/>
        </w:rPr>
        <w:lastRenderedPageBreak/>
        <w:t>Değerlendirme</w:t>
      </w:r>
      <w:r>
        <w:rPr>
          <w:b/>
          <w:color w:val="231F20"/>
          <w:spacing w:val="5"/>
          <w:position w:val="2"/>
        </w:rPr>
        <w:t xml:space="preserve"> </w:t>
      </w:r>
      <w:r>
        <w:rPr>
          <w:b/>
          <w:color w:val="231F20"/>
          <w:position w:val="2"/>
        </w:rPr>
        <w:t>Tarihi</w:t>
      </w:r>
      <w:r>
        <w:rPr>
          <w:b/>
          <w:color w:val="231F20"/>
          <w:position w:val="2"/>
        </w:rPr>
        <w:tab/>
      </w:r>
      <w:r>
        <w:rPr>
          <w:rFonts w:ascii="Calibri" w:hAnsi="Calibri"/>
          <w:color w:val="231F20"/>
          <w:w w:val="115"/>
        </w:rPr>
        <w:t>:</w:t>
      </w:r>
      <w:r>
        <w:rPr>
          <w:rFonts w:ascii="Calibri" w:hAnsi="Calibri"/>
          <w:color w:val="231F20"/>
          <w:w w:val="115"/>
          <w:u w:val="single" w:color="221E1F"/>
        </w:rPr>
        <w:tab/>
      </w:r>
      <w:r>
        <w:rPr>
          <w:rFonts w:ascii="Calibri" w:hAnsi="Calibri"/>
          <w:color w:val="231F20"/>
          <w:w w:val="115"/>
        </w:rPr>
        <w:t>/</w:t>
      </w:r>
      <w:r>
        <w:rPr>
          <w:rFonts w:ascii="Calibri" w:hAnsi="Calibri"/>
          <w:color w:val="231F20"/>
          <w:w w:val="115"/>
          <w:u w:val="single" w:color="221E1F"/>
        </w:rPr>
        <w:tab/>
      </w:r>
      <w:r>
        <w:rPr>
          <w:rFonts w:ascii="Calibri" w:hAnsi="Calibri"/>
          <w:color w:val="231F20"/>
          <w:w w:val="115"/>
        </w:rPr>
        <w:t>/</w:t>
      </w:r>
      <w:r>
        <w:rPr>
          <w:rFonts w:ascii="Calibri" w:hAnsi="Calibri"/>
          <w:color w:val="231F20"/>
          <w:w w:val="147"/>
          <w:u w:val="single" w:color="221E1F"/>
        </w:rPr>
        <w:t xml:space="preserve"> </w:t>
      </w:r>
      <w:r>
        <w:rPr>
          <w:rFonts w:ascii="Calibri" w:hAnsi="Calibri"/>
          <w:color w:val="231F20"/>
          <w:u w:val="single" w:color="221E1F"/>
        </w:rPr>
        <w:tab/>
      </w:r>
    </w:p>
    <w:p w:rsidR="00D61ABB" w:rsidRDefault="00335FF6">
      <w:pPr>
        <w:tabs>
          <w:tab w:val="left" w:pos="2546"/>
          <w:tab w:val="left" w:pos="6171"/>
        </w:tabs>
        <w:spacing w:before="149"/>
        <w:ind w:left="1024"/>
      </w:pPr>
      <w:r>
        <w:rPr>
          <w:b/>
          <w:color w:val="231F20"/>
        </w:rPr>
        <w:t>Modülün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Adı</w:t>
      </w:r>
      <w:r>
        <w:rPr>
          <w:b/>
          <w:color w:val="231F20"/>
        </w:rPr>
        <w:tab/>
      </w:r>
      <w:r>
        <w:rPr>
          <w:color w:val="231F20"/>
          <w:w w:val="105"/>
        </w:rPr>
        <w:t>:</w:t>
      </w:r>
      <w:r>
        <w:rPr>
          <w:color w:val="231F20"/>
          <w:spacing w:val="1"/>
        </w:rPr>
        <w:t xml:space="preserve"> </w:t>
      </w:r>
      <w:r>
        <w:rPr>
          <w:color w:val="231F20"/>
          <w:w w:val="102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D61ABB" w:rsidRDefault="00D61ABB">
      <w:pPr>
        <w:sectPr w:rsidR="00D61ABB">
          <w:type w:val="continuous"/>
          <w:pgSz w:w="16840" w:h="11910" w:orient="landscape"/>
          <w:pgMar w:top="0" w:right="1360" w:bottom="280" w:left="1880" w:header="708" w:footer="708" w:gutter="0"/>
          <w:cols w:num="2" w:space="708" w:equalWidth="0">
            <w:col w:w="6538" w:space="395"/>
            <w:col w:w="6667"/>
          </w:cols>
        </w:sectPr>
      </w:pPr>
    </w:p>
    <w:p w:rsidR="00D61ABB" w:rsidRDefault="00335FF6">
      <w:pPr>
        <w:pStyle w:val="GvdeMetni"/>
        <w:rPr>
          <w:sz w:val="20"/>
        </w:rPr>
      </w:pPr>
      <w:r>
        <w:lastRenderedPageBreak/>
        <w:pict>
          <v:shape id="_x0000_s1057" style="position:absolute;margin-left:14.15pt;margin-top:0;width:46.8pt;height:70.75pt;z-index:15729664;mso-position-horizontal-relative:page;mso-position-vertical-relative:page" coordorigin="283" coordsize="936,1415" path="m1219,827l1219,,283,r,1414l1219,827xe" fillcolor="#f47720" stroked="f">
            <v:path arrowok="t"/>
            <w10:wrap anchorx="page" anchory="page"/>
          </v:shape>
        </w:pict>
      </w:r>
      <w:r>
        <w:pict>
          <v:group id="_x0000_s1054" style="position:absolute;margin-left:83.05pt;margin-top:229.65pt;width:52.65pt;height:265.95pt;z-index:-15884800;mso-position-horizontal-relative:page;mso-position-vertical-relative:page" coordorigin="1661,4593" coordsize="1053,5319">
            <v:shape id="_x0000_s1056" style="position:absolute;left:1660;top:4593;width:632;height:5319" coordorigin="1661,4593" coordsize="632,5319" path="m2292,4840r-12,-78l2245,4695r-54,-54l2124,4606r-78,-13l1667,4593r-6,7l1661,7086r8,70l1692,7221r36,56l1775,7324r56,36l1896,7383r69,8l1667,7391r-6,6l1661,9607r8,70l1692,9741r36,57l1775,9845r56,36l1896,9904r70,8l2292,9912r,-2274l2280,7560r-35,-68l2191,7439r-67,-35l2046,7391r246,l2292,4840xe" fillcolor="#d1d3d4" stroked="f">
              <v:path arrowok="t"/>
            </v:shape>
            <v:shape id="_x0000_s1055" style="position:absolute;left:2346;top:5750;width:357;height:3269" coordorigin="2346,5750" coordsize="357,3269" o:spt="100" adj="0,,0" path="m2346,5750r,356l2703,6106r,-356l2346,5750xm2346,8662r,356l2703,9018r,-356l2346,8662xe" filled="f" strokecolor="#d1d3d4" strokeweight=".36267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53" type="#_x0000_t202" style="position:absolute;margin-left:27.6pt;margin-top:27.35pt;width:16.85pt;height:12.4pt;z-index:15730688;mso-position-horizontal-relative:page;mso-position-vertical-relative:page" filled="f" stroked="f">
            <v:textbox style="layout-flow:vertical" inset="0,0,0,0">
              <w:txbxContent>
                <w:p w:rsidR="00D61ABB" w:rsidRDefault="00335FF6">
                  <w:pPr>
                    <w:spacing w:before="28"/>
                    <w:ind w:left="20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4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86.45pt;margin-top:379.35pt;width:24.85pt;height:108.55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55" w:line="194" w:lineRule="auto"/>
                    <w:ind w:left="20" w:firstLine="595"/>
                    <w:rPr>
                      <w:b/>
                    </w:rPr>
                  </w:pPr>
                  <w:r>
                    <w:rPr>
                      <w:b/>
                      <w:color w:val="231F20"/>
                    </w:rPr>
                    <w:t>Hedeflerin</w:t>
                  </w:r>
                  <w:r>
                    <w:rPr>
                      <w:b/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Gerçekleşme</w:t>
                  </w:r>
                  <w:r>
                    <w:rPr>
                      <w:b/>
                      <w:color w:val="231F20"/>
                      <w:spacing w:val="30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Durumu</w:t>
                  </w:r>
                </w:p>
              </w:txbxContent>
            </v:textbox>
            <w10:wrap anchorx="page" anchory="page"/>
          </v:shape>
        </w:pict>
      </w:r>
    </w:p>
    <w:p w:rsidR="00D61ABB" w:rsidRDefault="00D61ABB">
      <w:pPr>
        <w:pStyle w:val="GvdeMetni"/>
      </w:pPr>
    </w:p>
    <w:p w:rsidR="00D61ABB" w:rsidRDefault="00335FF6">
      <w:pPr>
        <w:pStyle w:val="GvdeMetni"/>
        <w:spacing w:line="256" w:lineRule="auto"/>
        <w:ind w:left="107" w:right="254"/>
        <w:jc w:val="both"/>
      </w:pPr>
      <w:r>
        <w:pict>
          <v:shape id="_x0000_s1051" type="#_x0000_t202" style="position:absolute;left:0;text-align:left;margin-left:91.55pt;margin-top:136.2pt;width:14.55pt;height:30.9pt;z-index:15731712;mso-position-horizont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16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spacing w:val="-1"/>
                      <w:w w:val="105"/>
                    </w:rPr>
                    <w:t>İçerik</w:t>
                  </w:r>
                </w:p>
              </w:txbxContent>
            </v:textbox>
            <w10:wrap anchorx="page"/>
          </v:shape>
        </w:pict>
      </w:r>
      <w:r>
        <w:rPr>
          <w:b/>
          <w:color w:val="231F20"/>
          <w:w w:val="105"/>
        </w:rPr>
        <w:t>AÇIKLAMA:</w:t>
      </w:r>
      <w:r>
        <w:rPr>
          <w:b/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araç,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öğretim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yılı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içerisinde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bireylerimizin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ilgili</w:t>
      </w:r>
      <w:r>
        <w:rPr>
          <w:color w:val="231F20"/>
          <w:spacing w:val="-8"/>
          <w:w w:val="105"/>
        </w:rPr>
        <w:t xml:space="preserve"> </w:t>
      </w:r>
      <w:proofErr w:type="gramStart"/>
      <w:r>
        <w:rPr>
          <w:color w:val="231F20"/>
          <w:w w:val="105"/>
        </w:rPr>
        <w:t>modül</w:t>
      </w:r>
      <w:proofErr w:type="gramEnd"/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veya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modüllere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hazırlamış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oldukları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çeşitli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ürünler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ile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öğretim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</w:t>
      </w:r>
      <w:r>
        <w:rPr>
          <w:color w:val="231F20"/>
          <w:spacing w:val="-55"/>
          <w:w w:val="105"/>
        </w:rPr>
        <w:t xml:space="preserve"> </w:t>
      </w:r>
      <w:r>
        <w:rPr>
          <w:color w:val="231F20"/>
        </w:rPr>
        <w:t xml:space="preserve">gelişimine yönelik öğretmenler tarafından uygulanan çeşitli ölçme araçlarının bir arada yer aldığı </w:t>
      </w:r>
      <w:proofErr w:type="spellStart"/>
      <w:r>
        <w:rPr>
          <w:color w:val="231F20"/>
        </w:rPr>
        <w:t>portfolyoları</w:t>
      </w:r>
      <w:proofErr w:type="spellEnd"/>
      <w:r>
        <w:rPr>
          <w:color w:val="231F20"/>
        </w:rPr>
        <w:t xml:space="preserve"> değerlendirme</w:t>
      </w:r>
      <w:r>
        <w:rPr>
          <w:color w:val="231F20"/>
        </w:rPr>
        <w:t>k amacıyla hazırlan-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mıştır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Hazırlanan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birey</w:t>
      </w:r>
      <w:r>
        <w:rPr>
          <w:color w:val="231F20"/>
          <w:spacing w:val="-6"/>
          <w:w w:val="105"/>
        </w:rPr>
        <w:t xml:space="preserve"> </w:t>
      </w:r>
      <w:proofErr w:type="spellStart"/>
      <w:r>
        <w:rPr>
          <w:color w:val="231F20"/>
          <w:w w:val="105"/>
        </w:rPr>
        <w:t>portfolyolarının</w:t>
      </w:r>
      <w:proofErr w:type="spell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puanlanmasında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aşağıdaki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bir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ölçütü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ayrı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ayrı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inceleyerek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puanlandırınız.</w:t>
      </w:r>
    </w:p>
    <w:p w:rsidR="00D61ABB" w:rsidRDefault="00335FF6">
      <w:pPr>
        <w:pStyle w:val="GvdeMetni"/>
        <w:spacing w:before="1"/>
        <w:rPr>
          <w:sz w:val="14"/>
        </w:rPr>
      </w:pPr>
      <w:r>
        <w:pict>
          <v:group id="_x0000_s1045" style="position:absolute;margin-left:137.85pt;margin-top:10.05pt;width:623.1pt;height:30.65pt;z-index:-15728128;mso-wrap-distance-left:0;mso-wrap-distance-right:0;mso-position-horizontal-relative:page" coordorigin="2757,201" coordsize="12462,613">
            <v:shape id="_x0000_s1050" style="position:absolute;left:2757;top:201;width:12462;height:613" coordorigin="2757,201" coordsize="12462,613" path="m15218,207r-6,-6l12408,201r-70,8l12274,232r-57,36l12170,315r-36,57l12111,436r-8,70l12103,207r-6,-6l9293,201r-70,8l9158,232r-56,36l9055,315r-36,57l8996,436r-8,70l8988,207r-7,-6l6177,201r-70,8l6043,232r-56,36l5939,315r-36,57l5880,436r-8,70l5872,207r-6,-6l3062,201r-70,8l2928,232r-57,36l2824,315r-36,57l2765,436r-8,70l2757,813r2869,l5704,801r67,-35l5825,712r35,-68l5872,566r,247l8741,813r78,-12l8887,766r53,-54l8975,644r13,-77l8988,813r2868,l11934,801r68,-35l12055,712r35,-68l12103,566r,247l14971,813r78,-12l15117,766r53,-54l15205,644r13,-78l15218,207xe" fillcolor="#d1d3d4" stroked="f">
              <v:path arrowok="t"/>
            </v:shape>
            <v:shape id="_x0000_s1049" type="#_x0000_t202" style="position:absolute;left:3512;top:382;width:1611;height:251" filled="f" stroked="f">
              <v:textbox inset="0,0,0,0">
                <w:txbxContent>
                  <w:p w:rsidR="00D61ABB" w:rsidRDefault="00335FF6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Geliştirilmeli</w:t>
                    </w:r>
                    <w:r>
                      <w:rPr>
                        <w:b/>
                        <w:color w:val="231F20"/>
                        <w:spacing w:val="30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(1)</w:t>
                    </w:r>
                  </w:p>
                </w:txbxContent>
              </v:textbox>
            </v:shape>
            <v:shape id="_x0000_s1048" type="#_x0000_t202" style="position:absolute;left:7029;top:382;width:806;height:251" filled="f" stroked="f">
              <v:textbox inset="0,0,0,0">
                <w:txbxContent>
                  <w:p w:rsidR="00D61ABB" w:rsidRDefault="00335FF6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Orta</w:t>
                    </w:r>
                    <w:r>
                      <w:rPr>
                        <w:b/>
                        <w:color w:val="231F20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(2)</w:t>
                    </w:r>
                  </w:p>
                </w:txbxContent>
              </v:textbox>
            </v:shape>
            <v:shape id="_x0000_s1047" type="#_x0000_t202" style="position:absolute;left:10245;top:382;width:605;height:251" filled="f" stroked="f">
              <v:textbox inset="0,0,0,0">
                <w:txbxContent>
                  <w:p w:rsidR="00D61ABB" w:rsidRDefault="00335FF6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İyi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(3)</w:t>
                    </w:r>
                  </w:p>
                </w:txbxContent>
              </v:textbox>
            </v:shape>
            <v:shape id="_x0000_s1046" type="#_x0000_t202" style="position:absolute;left:13131;top:382;width:1063;height:251" filled="f" stroked="f">
              <v:textbox inset="0,0,0,0">
                <w:txbxContent>
                  <w:p w:rsidR="00D61ABB" w:rsidRDefault="00335FF6">
                    <w:pPr>
                      <w:spacing w:line="249" w:lineRule="exact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w w:val="105"/>
                      </w:rPr>
                      <w:t>Çok</w:t>
                    </w:r>
                    <w:r>
                      <w:rPr>
                        <w:b/>
                        <w:color w:val="231F20"/>
                        <w:spacing w:val="-12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İyi</w:t>
                    </w:r>
                    <w:r>
                      <w:rPr>
                        <w:b/>
                        <w:color w:val="231F20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105"/>
                      </w:rPr>
                      <w:t>(4)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61ABB" w:rsidRDefault="00D61ABB">
      <w:pPr>
        <w:pStyle w:val="GvdeMetni"/>
        <w:spacing w:before="7" w:after="1"/>
        <w:rPr>
          <w:sz w:val="12"/>
        </w:rPr>
      </w:pPr>
    </w:p>
    <w:tbl>
      <w:tblPr>
        <w:tblStyle w:val="TableNormal"/>
        <w:tblW w:w="0" w:type="auto"/>
        <w:tblInd w:w="936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3115"/>
        <w:gridCol w:w="3115"/>
        <w:gridCol w:w="3105"/>
      </w:tblGrid>
      <w:tr w:rsidR="00D61ABB">
        <w:trPr>
          <w:trHeight w:val="2868"/>
        </w:trPr>
        <w:tc>
          <w:tcPr>
            <w:tcW w:w="3105" w:type="dxa"/>
          </w:tcPr>
          <w:p w:rsidR="00D61ABB" w:rsidRDefault="00D61ABB">
            <w:pPr>
              <w:pStyle w:val="TableParagraph"/>
              <w:spacing w:before="3"/>
              <w:rPr>
                <w:sz w:val="30"/>
              </w:rPr>
            </w:pPr>
          </w:p>
          <w:p w:rsidR="00D61ABB" w:rsidRDefault="00335FF6">
            <w:pPr>
              <w:pStyle w:val="TableParagraph"/>
              <w:spacing w:line="254" w:lineRule="auto"/>
              <w:ind w:left="305" w:right="28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içerisindeki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Bölüm1, Bölüm 2 ve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kapsamında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olması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gereken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çalışmaların hemen hemen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hiç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biri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yoktur.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Sadece</w:t>
            </w:r>
            <w:r>
              <w:rPr>
                <w:color w:val="231F20"/>
                <w:spacing w:val="1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bireyin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BEP’i</w:t>
            </w:r>
            <w:proofErr w:type="spellEnd"/>
            <w:r>
              <w:rPr>
                <w:color w:val="231F20"/>
                <w:spacing w:val="2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bulunmaktadır.</w:t>
            </w:r>
            <w:r>
              <w:rPr>
                <w:color w:val="231F20"/>
                <w:spacing w:val="2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Bireyin</w:t>
            </w:r>
          </w:p>
          <w:p w:rsidR="00D61ABB" w:rsidRDefault="00335FF6">
            <w:pPr>
              <w:pStyle w:val="TableParagraph"/>
              <w:spacing w:line="254" w:lineRule="auto"/>
              <w:ind w:left="217" w:right="194" w:hanging="1"/>
              <w:jc w:val="center"/>
              <w:rPr>
                <w:sz w:val="20"/>
              </w:rPr>
            </w:pPr>
            <w:proofErr w:type="gramStart"/>
            <w:r>
              <w:rPr>
                <w:color w:val="231F20"/>
                <w:w w:val="105"/>
                <w:sz w:val="20"/>
              </w:rPr>
              <w:t>gelişimini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gösteren kayıt formu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ve/veya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gelişim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grafikleri</w:t>
            </w:r>
            <w:r>
              <w:rPr>
                <w:color w:val="231F20"/>
                <w:spacing w:val="1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almamaktadır.</w:t>
            </w:r>
          </w:p>
        </w:tc>
        <w:tc>
          <w:tcPr>
            <w:tcW w:w="3115" w:type="dxa"/>
          </w:tcPr>
          <w:p w:rsidR="00D61ABB" w:rsidRDefault="00335FF6">
            <w:pPr>
              <w:pStyle w:val="TableParagraph"/>
              <w:spacing w:before="105" w:line="254" w:lineRule="auto"/>
              <w:ind w:left="333" w:right="31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Portfolyo</w:t>
            </w:r>
            <w:proofErr w:type="spellEnd"/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içerisindeki</w:t>
            </w:r>
            <w:r>
              <w:rPr>
                <w:color w:val="231F20"/>
                <w:spacing w:val="2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Bölüm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kapsamındaki</w:t>
            </w:r>
            <w:r>
              <w:rPr>
                <w:color w:val="231F20"/>
                <w:spacing w:val="1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bireyin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BEP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 xml:space="preserve">ve Performans </w:t>
            </w:r>
            <w:r>
              <w:rPr>
                <w:color w:val="231F20"/>
                <w:w w:val="105"/>
                <w:sz w:val="20"/>
              </w:rPr>
              <w:t>Kayıt Formu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bulunmaktadır.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2</w:t>
            </w:r>
          </w:p>
          <w:p w:rsidR="00D61ABB" w:rsidRDefault="00335FF6">
            <w:pPr>
              <w:pStyle w:val="TableParagraph"/>
              <w:spacing w:line="254" w:lineRule="auto"/>
              <w:ind w:left="222" w:right="199" w:hanging="1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ve Bölüm 3 kapsamındaki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olması gereken çalışmalar yer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almamaktadır.Bireyin</w:t>
            </w:r>
            <w:proofErr w:type="spellEnd"/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gelişimini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gösteren kayıt formu ve/veya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gelişim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grafikleri</w:t>
            </w:r>
            <w:r>
              <w:rPr>
                <w:color w:val="231F20"/>
                <w:spacing w:val="-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kısmen</w:t>
            </w:r>
          </w:p>
          <w:p w:rsidR="00D61ABB" w:rsidRDefault="00335FF6">
            <w:pPr>
              <w:pStyle w:val="TableParagraph"/>
              <w:spacing w:line="254" w:lineRule="auto"/>
              <w:ind w:left="333" w:right="310"/>
              <w:jc w:val="center"/>
              <w:rPr>
                <w:sz w:val="20"/>
              </w:rPr>
            </w:pPr>
            <w:proofErr w:type="gramStart"/>
            <w:r>
              <w:rPr>
                <w:color w:val="231F20"/>
                <w:spacing w:val="-1"/>
                <w:w w:val="105"/>
                <w:sz w:val="20"/>
              </w:rPr>
              <w:t>var</w:t>
            </w:r>
            <w:proofErr w:type="gramEnd"/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ancak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çok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yüzeysel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bilgi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vermektedir.</w:t>
            </w:r>
          </w:p>
        </w:tc>
        <w:tc>
          <w:tcPr>
            <w:tcW w:w="3115" w:type="dxa"/>
          </w:tcPr>
          <w:p w:rsidR="00D61ABB" w:rsidRDefault="00335FF6">
            <w:pPr>
              <w:pStyle w:val="TableParagraph"/>
              <w:spacing w:before="23" w:line="254" w:lineRule="auto"/>
              <w:ind w:left="334" w:right="31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içerisindeki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Bölüm1, Bölüm 2 ve Bölüm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3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kapsamında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olması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gereken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çalışmaların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önemli</w:t>
            </w:r>
            <w:r>
              <w:rPr>
                <w:color w:val="231F20"/>
                <w:spacing w:val="1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kısmı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bulunmaktadır.Örnek</w:t>
            </w:r>
            <w:proofErr w:type="spellEnd"/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ürünler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performans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formundaki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bilgilerle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örtüşmekte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bireyin</w:t>
            </w:r>
          </w:p>
          <w:p w:rsidR="00D61ABB" w:rsidRDefault="00335FF6">
            <w:pPr>
              <w:pStyle w:val="TableParagraph"/>
              <w:spacing w:line="254" w:lineRule="auto"/>
              <w:ind w:left="259" w:right="236"/>
              <w:jc w:val="center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gelişimini</w:t>
            </w:r>
            <w:proofErr w:type="gramEnd"/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gösteren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ve/veya gelişim grafikleri yer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almaktadır.</w:t>
            </w:r>
          </w:p>
        </w:tc>
        <w:tc>
          <w:tcPr>
            <w:tcW w:w="3105" w:type="dxa"/>
          </w:tcPr>
          <w:p w:rsidR="00D61ABB" w:rsidRDefault="00335FF6">
            <w:pPr>
              <w:pStyle w:val="TableParagraph"/>
              <w:spacing w:before="23" w:line="254" w:lineRule="auto"/>
              <w:ind w:left="343" w:right="32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içerisindeki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Bölüm1, Bölüm 2 ve Bölüm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3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kapsamında</w:t>
            </w:r>
            <w:r>
              <w:rPr>
                <w:color w:val="231F20"/>
                <w:spacing w:val="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olması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gereken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çalışmaların</w:t>
            </w:r>
            <w:r>
              <w:rPr>
                <w:color w:val="231F20"/>
                <w:spacing w:val="2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tamamı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sz w:val="20"/>
              </w:rPr>
              <w:t>bulunmaktadır.Örnek</w:t>
            </w:r>
            <w:proofErr w:type="spellEnd"/>
            <w:proofErr w:type="gram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ürünler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performans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2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formundaki</w:t>
            </w:r>
          </w:p>
          <w:p w:rsidR="00D61ABB" w:rsidRDefault="00335FF6">
            <w:pPr>
              <w:pStyle w:val="TableParagraph"/>
              <w:spacing w:line="254" w:lineRule="auto"/>
              <w:ind w:left="215" w:right="192"/>
              <w:jc w:val="center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bilgilerle</w:t>
            </w:r>
            <w:proofErr w:type="gramEnd"/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örtüşmekte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ve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bireyin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gelişimini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gösteren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ve/veya gelişim grafikleri yer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almaktadır.</w:t>
            </w:r>
          </w:p>
        </w:tc>
      </w:tr>
      <w:tr w:rsidR="00D61ABB">
        <w:trPr>
          <w:trHeight w:val="2171"/>
        </w:trPr>
        <w:tc>
          <w:tcPr>
            <w:tcW w:w="3105" w:type="dxa"/>
          </w:tcPr>
          <w:p w:rsidR="00D61ABB" w:rsidRDefault="00D61ABB">
            <w:pPr>
              <w:pStyle w:val="TableParagraph"/>
              <w:rPr>
                <w:sz w:val="21"/>
              </w:rPr>
            </w:pPr>
          </w:p>
          <w:p w:rsidR="00D61ABB" w:rsidRDefault="00335FF6">
            <w:pPr>
              <w:pStyle w:val="TableParagraph"/>
              <w:spacing w:before="1" w:line="254" w:lineRule="auto"/>
              <w:ind w:left="215" w:right="19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içerisindeki ürünler,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formlar,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performans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formu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bakıldığında öğretim öncesi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belirlenen hedeflerin hiçbirine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ulaşılmamış veya sadece bir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veya iki tanesine ulaşıldığı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görülmektedir.</w:t>
            </w:r>
          </w:p>
        </w:tc>
        <w:tc>
          <w:tcPr>
            <w:tcW w:w="3115" w:type="dxa"/>
          </w:tcPr>
          <w:p w:rsidR="00D61ABB" w:rsidRDefault="00D61ABB">
            <w:pPr>
              <w:pStyle w:val="TableParagraph"/>
              <w:spacing w:before="7"/>
              <w:rPr>
                <w:sz w:val="31"/>
              </w:rPr>
            </w:pPr>
          </w:p>
          <w:p w:rsidR="00D61ABB" w:rsidRDefault="00335FF6">
            <w:pPr>
              <w:pStyle w:val="TableParagraph"/>
              <w:spacing w:line="254" w:lineRule="auto"/>
              <w:ind w:left="258" w:right="23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Portfolyo</w:t>
            </w:r>
            <w:proofErr w:type="spellEnd"/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içerisindeki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ürünlere,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formlara, performans kayıt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formuna vb. bakıldığında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öğretim öncesi belirlenen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hedeflerden yaklaşık yarısına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ulaşıldığı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görülmektedir.</w:t>
            </w:r>
          </w:p>
        </w:tc>
        <w:tc>
          <w:tcPr>
            <w:tcW w:w="3115" w:type="dxa"/>
          </w:tcPr>
          <w:p w:rsidR="00D61ABB" w:rsidRDefault="00D61ABB">
            <w:pPr>
              <w:pStyle w:val="TableParagraph"/>
              <w:spacing w:before="7"/>
              <w:rPr>
                <w:sz w:val="31"/>
              </w:rPr>
            </w:pPr>
          </w:p>
          <w:p w:rsidR="00D61ABB" w:rsidRDefault="00335FF6">
            <w:pPr>
              <w:pStyle w:val="TableParagraph"/>
              <w:spacing w:line="254" w:lineRule="auto"/>
              <w:ind w:left="258" w:right="236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Portfolyo</w:t>
            </w:r>
            <w:proofErr w:type="spellEnd"/>
            <w:r>
              <w:rPr>
                <w:color w:val="231F20"/>
                <w:spacing w:val="2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içerisindeki</w:t>
            </w:r>
            <w:r>
              <w:rPr>
                <w:color w:val="231F20"/>
                <w:spacing w:val="2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ürünlere,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formlara, performans kayıt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formuna vb. bakıldığında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öğretim öncesi belirlenen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hedeflerin</w:t>
            </w:r>
            <w:r>
              <w:rPr>
                <w:color w:val="231F20"/>
                <w:w w:val="105"/>
                <w:sz w:val="20"/>
              </w:rPr>
              <w:t xml:space="preserve"> önemli bir kısmına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ulaşıldığı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görülmektedir.</w:t>
            </w:r>
          </w:p>
        </w:tc>
        <w:tc>
          <w:tcPr>
            <w:tcW w:w="3105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2"/>
              <w:rPr>
                <w:sz w:val="20"/>
              </w:rPr>
            </w:pPr>
          </w:p>
          <w:p w:rsidR="00D61ABB" w:rsidRDefault="00335FF6">
            <w:pPr>
              <w:pStyle w:val="TableParagraph"/>
              <w:spacing w:line="254" w:lineRule="auto"/>
              <w:ind w:left="245" w:right="223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Portfolyo</w:t>
            </w:r>
            <w:proofErr w:type="spellEnd"/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içerisindeki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ürünlere,</w:t>
            </w:r>
            <w:r>
              <w:rPr>
                <w:color w:val="231F20"/>
                <w:spacing w:val="-48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performans kayıt formlarına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vb.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bakıldığında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öğretim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öncesi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belirlenen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hedeflere</w:t>
            </w:r>
            <w:r>
              <w:rPr>
                <w:color w:val="231F20"/>
                <w:spacing w:val="1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tam</w:t>
            </w:r>
            <w:r>
              <w:rPr>
                <w:color w:val="231F20"/>
                <w:spacing w:val="1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olarak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ulaşıldığı</w:t>
            </w:r>
            <w:r>
              <w:rPr>
                <w:color w:val="231F20"/>
                <w:spacing w:val="-6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görülmektedir.</w:t>
            </w:r>
          </w:p>
        </w:tc>
      </w:tr>
    </w:tbl>
    <w:p w:rsidR="00D61ABB" w:rsidRDefault="00D61ABB">
      <w:pPr>
        <w:spacing w:line="254" w:lineRule="auto"/>
        <w:jc w:val="center"/>
        <w:rPr>
          <w:sz w:val="20"/>
        </w:rPr>
        <w:sectPr w:rsidR="00D61ABB">
          <w:type w:val="continuous"/>
          <w:pgSz w:w="16840" w:h="11910" w:orient="landscape"/>
          <w:pgMar w:top="0" w:right="1360" w:bottom="280" w:left="1880" w:header="708" w:footer="708" w:gutter="0"/>
          <w:cols w:space="708"/>
        </w:sectPr>
      </w:pPr>
    </w:p>
    <w:p w:rsidR="00D61ABB" w:rsidRDefault="00335FF6">
      <w:pPr>
        <w:pStyle w:val="GvdeMetni"/>
        <w:spacing w:before="5"/>
        <w:rPr>
          <w:sz w:val="2"/>
        </w:rPr>
      </w:pPr>
      <w:r>
        <w:lastRenderedPageBreak/>
        <w:pict>
          <v:shape id="_x0000_s1044" style="position:absolute;margin-left:14.15pt;margin-top:525.1pt;width:46.8pt;height:70.2pt;z-index:15732736;mso-position-horizontal-relative:page;mso-position-vertical-relative:page" coordorigin="283,10502" coordsize="936,1404" path="m1219,11906r,-816l283,10502r,1404l1219,11906xe" fillcolor="#f47720" stroked="f">
            <v:path arrowok="t"/>
            <w10:wrap anchorx="page" anchory="page"/>
          </v:shape>
        </w:pict>
      </w:r>
      <w:r>
        <w:pict>
          <v:group id="_x0000_s1041" style="position:absolute;margin-left:83.05pt;margin-top:94.3pt;width:53.2pt;height:436.6pt;z-index:15733248;mso-position-horizontal-relative:page;mso-position-vertical-relative:page" coordorigin="1661,1886" coordsize="1064,8732">
            <v:shape id="_x0000_s1043" style="position:absolute;left:1660;top:1886;width:639;height:8732" coordorigin="1661,1886" coordsize="639,8732" o:spt="100" adj="0,,0" path="m2299,8990r-13,-79l2251,8843r-54,-54l2128,8753r-78,-12l1667,8741r-6,6l1661,10309r8,71l1692,10445r36,57l1776,10550r57,36l1898,10610r71,8l2299,10618r,-1628xm2299,2135r-13,-78l2251,1988r-54,-54l2128,1899r-78,-13l1667,1886r-6,6l1661,4301r8,71l1692,4437r36,57l1776,4542r57,36l1898,4601r71,9l1667,4610r-6,6l1661,5910r8,71l1692,6046r36,57l1776,6151r57,36l1898,6211r71,8l1667,6219r-6,6l1661,8432r8,71l1692,8568r36,57l1776,8673r57,36l1898,8733r71,8l2299,8741r,-2273l2286,6389r-35,-68l2197,6267r-69,-36l2050,6219r249,l2299,4859r-13,-79l2251,4712r-54,-54l2128,4622r-78,-12l2299,4610r,-2475xe" fillcolor="#d1d3d4" stroked="f">
              <v:stroke joinstyle="round"/>
              <v:formulas/>
              <v:path arrowok="t" o:connecttype="segments"/>
            </v:shape>
            <v:shape id="_x0000_s1042" style="position:absolute;left:2353;top:3132;width:361;height:6828" coordorigin="2354,3132" coordsize="361,6828" o:spt="100" adj="0,,0" path="m2354,7300r,360l2714,7660r,-360l2354,7300xm2354,9600r,360l2714,9960r,-360l2354,9600xm2354,5216r,360l2714,5576r,-360l2354,5216xm2354,3132r,361l2714,3493r,-361l2354,3132xe" filled="f" strokecolor="#d1d3d4" strokeweight=".36653mm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 id="_x0000_s1040" type="#_x0000_t202" style="position:absolute;margin-left:27.6pt;margin-top:556.1pt;width:16.85pt;height:12.4pt;z-index:15733760;mso-position-horizontal-relative:page;mso-position-vertical-relative:page" filled="f" stroked="f">
            <v:textbox style="layout-flow:vertical" inset="0,0,0,0">
              <w:txbxContent>
                <w:p w:rsidR="00D61ABB" w:rsidRDefault="00335FF6">
                  <w:pPr>
                    <w:spacing w:before="28"/>
                    <w:ind w:left="20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4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84.9pt;margin-top:239.65pt;width:28.2pt;height:61.8pt;z-index:15734272;mso-position-horizontal-relative:page;mso-position-vertic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9" w:line="244" w:lineRule="auto"/>
                    <w:ind w:left="20" w:right="16" w:firstLine="213"/>
                    <w:rPr>
                      <w:b/>
                      <w:sz w:val="23"/>
                    </w:rPr>
                  </w:pPr>
                  <w:r>
                    <w:rPr>
                      <w:b/>
                      <w:color w:val="231F20"/>
                      <w:sz w:val="23"/>
                    </w:rPr>
                    <w:t>Gelişimi</w:t>
                  </w:r>
                  <w:r>
                    <w:rPr>
                      <w:b/>
                      <w:color w:val="231F20"/>
                      <w:spacing w:val="1"/>
                      <w:sz w:val="2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23"/>
                    </w:rPr>
                    <w:t>Rapor</w:t>
                  </w:r>
                  <w:r>
                    <w:rPr>
                      <w:b/>
                      <w:color w:val="231F20"/>
                      <w:spacing w:val="-10"/>
                      <w:sz w:val="23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2"/>
                      <w:sz w:val="23"/>
                    </w:rPr>
                    <w:t>Etme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91.65pt;margin-top:467.85pt;width:14.7pt;height:33.15pt;z-index:15734784;mso-position-horizontal-relative:page;mso-position-vertic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9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31F20"/>
                      <w:sz w:val="23"/>
                    </w:rPr>
                    <w:t>Düzen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91.65pt;margin-top:335.45pt;width:14.7pt;height:77.25pt;z-index:15735296;mso-position-horizontal-relative:page;mso-position-vertic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9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31F20"/>
                      <w:spacing w:val="-1"/>
                      <w:sz w:val="23"/>
                    </w:rPr>
                    <w:t>Ürün</w:t>
                  </w:r>
                  <w:r>
                    <w:rPr>
                      <w:b/>
                      <w:color w:val="231F20"/>
                      <w:spacing w:val="-13"/>
                      <w:sz w:val="23"/>
                    </w:rPr>
                    <w:t xml:space="preserve"> </w:t>
                  </w:r>
                  <w:r>
                    <w:rPr>
                      <w:b/>
                      <w:color w:val="231F20"/>
                      <w:sz w:val="23"/>
                    </w:rPr>
                    <w:t>Çeşitliliği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91.65pt;margin-top:123.85pt;width:14.7pt;height:77.25pt;z-index:15735808;mso-position-horizontal-relative:page;mso-position-vertic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9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31F20"/>
                      <w:w w:val="95"/>
                      <w:sz w:val="23"/>
                    </w:rPr>
                    <w:t>Ölçme</w:t>
                  </w:r>
                  <w:r>
                    <w:rPr>
                      <w:b/>
                      <w:color w:val="231F20"/>
                      <w:spacing w:val="24"/>
                      <w:w w:val="95"/>
                      <w:sz w:val="23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  <w:sz w:val="23"/>
                    </w:rPr>
                    <w:t>Araçları</w:t>
                  </w:r>
                </w:p>
              </w:txbxContent>
            </v:textbox>
            <w10:wrap anchorx="page" anchory="page"/>
          </v:shape>
        </w:pict>
      </w:r>
    </w:p>
    <w:p w:rsidR="00D61ABB" w:rsidRDefault="00335FF6">
      <w:pPr>
        <w:pStyle w:val="GvdeMetni"/>
        <w:ind w:left="88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629.7pt;height:30.95pt;mso-position-horizontal-relative:char;mso-position-vertical-relative:line" coordsize="12594,619">
            <v:shape id="_x0000_s1035" style="position:absolute;width:12594;height:619" coordsize="12594,619" path="m12593,6r-6,-6l9753,r-70,8l9618,31r-57,37l9513,115r-37,58l9453,238r-8,70l9445,6,9439,,6605,r-71,8l6469,31r-57,37l6364,115r-36,58l6305,238r-8,70l6297,6,6291,,3457,r-71,8l3321,31r-57,37l3216,115r-36,58l3157,238r-9,70l3148,6,3142,,308,,238,8,173,31,115,68,68,115,31,173,8,238,,308,,619r2899,l2978,606r68,-36l3100,516r36,-68l3148,369r,250l6047,619r79,-13l6195,570r54,-54l6284,448r13,-79l6297,619r2899,l9275,606r68,-36l9397,516r35,-68l9445,369r,250l12344,619r79,-13l12491,570r54,-54l12581,448r12,-79l12593,6xe" fillcolor="#d1d3d4" stroked="f">
              <v:path arrowok="t"/>
            </v:shape>
            <v:shape id="_x0000_s1034" type="#_x0000_t202" style="position:absolute;left:767;top:182;width:1628;height:254" filled="f" stroked="f">
              <v:textbox inset="0,0,0,0">
                <w:txbxContent>
                  <w:p w:rsidR="00D61ABB" w:rsidRDefault="00335FF6">
                    <w:pPr>
                      <w:spacing w:line="253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Geliştirilmeli</w:t>
                    </w:r>
                    <w:r>
                      <w:rPr>
                        <w:b/>
                        <w:color w:val="231F20"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(1)</w:t>
                    </w:r>
                  </w:p>
                </w:txbxContent>
              </v:textbox>
            </v:shape>
            <v:shape id="_x0000_s1033" type="#_x0000_t202" style="position:absolute;left:4321;top:182;width:814;height:254" filled="f" stroked="f">
              <v:textbox inset="0,0,0,0">
                <w:txbxContent>
                  <w:p w:rsidR="00D61ABB" w:rsidRDefault="00335FF6">
                    <w:pPr>
                      <w:spacing w:line="253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Orta</w:t>
                    </w:r>
                    <w:r>
                      <w:rPr>
                        <w:b/>
                        <w:color w:val="231F2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(2)</w:t>
                    </w:r>
                  </w:p>
                </w:txbxContent>
              </v:textbox>
            </v:shape>
            <v:shape id="_x0000_s1032" type="#_x0000_t202" style="position:absolute;left:7571;top:182;width:611;height:254" filled="f" stroked="f">
              <v:textbox inset="0,0,0,0">
                <w:txbxContent>
                  <w:p w:rsidR="00D61ABB" w:rsidRDefault="00335FF6">
                    <w:pPr>
                      <w:spacing w:line="253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İyi</w:t>
                    </w:r>
                    <w:r>
                      <w:rPr>
                        <w:b/>
                        <w:color w:val="231F2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(3)</w:t>
                    </w:r>
                  </w:p>
                </w:txbxContent>
              </v:textbox>
            </v:shape>
            <v:shape id="_x0000_s1031" type="#_x0000_t202" style="position:absolute;left:10488;top:182;width:1074;height:254" filled="f" stroked="f">
              <v:textbox inset="0,0,0,0">
                <w:txbxContent>
                  <w:p w:rsidR="00D61ABB" w:rsidRDefault="00335FF6">
                    <w:pPr>
                      <w:spacing w:line="253" w:lineRule="exac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231F20"/>
                        <w:sz w:val="23"/>
                      </w:rPr>
                      <w:t>Çok</w:t>
                    </w:r>
                    <w:r>
                      <w:rPr>
                        <w:b/>
                        <w:color w:val="231F2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İyi</w:t>
                    </w:r>
                    <w:r>
                      <w:rPr>
                        <w:b/>
                        <w:color w:val="231F20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23"/>
                      </w:rPr>
                      <w:t>(4)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61ABB" w:rsidRDefault="00D61ABB">
      <w:pPr>
        <w:pStyle w:val="GvdeMetni"/>
        <w:spacing w:before="5"/>
        <w:rPr>
          <w:sz w:val="8"/>
        </w:rPr>
      </w:pPr>
    </w:p>
    <w:tbl>
      <w:tblPr>
        <w:tblStyle w:val="TableNormal"/>
        <w:tblW w:w="0" w:type="auto"/>
        <w:tblInd w:w="920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3138"/>
        <w:gridCol w:w="3148"/>
        <w:gridCol w:w="3148"/>
        <w:gridCol w:w="3138"/>
      </w:tblGrid>
      <w:tr w:rsidR="00D61ABB">
        <w:trPr>
          <w:trHeight w:val="2616"/>
        </w:trPr>
        <w:tc>
          <w:tcPr>
            <w:tcW w:w="3138" w:type="dxa"/>
          </w:tcPr>
          <w:p w:rsidR="00D61ABB" w:rsidRDefault="00D61ABB">
            <w:pPr>
              <w:pStyle w:val="TableParagraph"/>
              <w:spacing w:before="5"/>
              <w:rPr>
                <w:sz w:val="18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245" w:right="22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içerisine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konulan ölçme araçları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hedefleriyle ve </w:t>
            </w:r>
            <w:proofErr w:type="gramStart"/>
            <w:r>
              <w:rPr>
                <w:color w:val="231F20"/>
                <w:w w:val="105"/>
                <w:sz w:val="20"/>
              </w:rPr>
              <w:t>modüllerdeki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davranışlarla</w:t>
            </w:r>
            <w:r>
              <w:rPr>
                <w:color w:val="231F20"/>
                <w:spacing w:val="15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genel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olarak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örtüşmemektedir. Ayrıca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teknik (sahip olması gereken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özellikler ve </w:t>
            </w:r>
            <w:proofErr w:type="spellStart"/>
            <w:r>
              <w:rPr>
                <w:color w:val="231F20"/>
                <w:w w:val="105"/>
                <w:sz w:val="20"/>
              </w:rPr>
              <w:t>çeşiti</w:t>
            </w:r>
            <w:proofErr w:type="spellEnd"/>
            <w:r>
              <w:rPr>
                <w:color w:val="231F20"/>
                <w:w w:val="105"/>
                <w:sz w:val="20"/>
              </w:rPr>
              <w:t>) ve nitelik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(içerik) olarak geliştirilmesi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gerekmektedir.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9"/>
              <w:rPr>
                <w:sz w:val="17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198" w:right="175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spacing w:val="-1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içerisinde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konulan ölçme araçları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hedefleriyle ve </w:t>
            </w:r>
            <w:proofErr w:type="gramStart"/>
            <w:r>
              <w:rPr>
                <w:color w:val="231F20"/>
                <w:w w:val="105"/>
                <w:sz w:val="20"/>
              </w:rPr>
              <w:t>modüllerdeki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davranışlarla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genel</w:t>
            </w:r>
          </w:p>
          <w:p w:rsidR="00D61ABB" w:rsidRDefault="00335FF6">
            <w:pPr>
              <w:pStyle w:val="TableParagraph"/>
              <w:spacing w:line="256" w:lineRule="auto"/>
              <w:ind w:left="400" w:right="372" w:hanging="6"/>
              <w:jc w:val="both"/>
              <w:rPr>
                <w:sz w:val="20"/>
              </w:rPr>
            </w:pPr>
            <w:proofErr w:type="gramStart"/>
            <w:r>
              <w:rPr>
                <w:color w:val="231F20"/>
                <w:sz w:val="20"/>
              </w:rPr>
              <w:t>olarak</w:t>
            </w:r>
            <w:proofErr w:type="gramEnd"/>
            <w:r>
              <w:rPr>
                <w:color w:val="231F20"/>
                <w:sz w:val="20"/>
              </w:rPr>
              <w:t xml:space="preserve"> örtüşmektedir. Ancak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nitelik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(içerik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olarak)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geliştirilmesi</w:t>
            </w:r>
            <w:r>
              <w:rPr>
                <w:color w:val="231F20"/>
                <w:spacing w:val="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gerekmektedir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  <w:spacing w:before="1"/>
              <w:rPr>
                <w:sz w:val="29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198" w:right="174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içerisine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konulan ölçme araçları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hedefleriyle ve </w:t>
            </w:r>
            <w:proofErr w:type="gramStart"/>
            <w:r>
              <w:rPr>
                <w:color w:val="231F20"/>
                <w:w w:val="105"/>
                <w:sz w:val="20"/>
              </w:rPr>
              <w:t>modüllerdeki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 davranışlarla örtüşmekle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birlikte teknik (sahip olması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gereken özellikler ve </w:t>
            </w:r>
            <w:proofErr w:type="spellStart"/>
            <w:r>
              <w:rPr>
                <w:color w:val="231F20"/>
                <w:w w:val="105"/>
                <w:sz w:val="20"/>
              </w:rPr>
              <w:t>çeşiti</w:t>
            </w:r>
            <w:proofErr w:type="spellEnd"/>
            <w:r>
              <w:rPr>
                <w:color w:val="231F20"/>
                <w:w w:val="105"/>
                <w:sz w:val="20"/>
              </w:rPr>
              <w:t>)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 biraz daha geliştirilmesi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gerekir.</w:t>
            </w:r>
          </w:p>
        </w:tc>
        <w:tc>
          <w:tcPr>
            <w:tcW w:w="313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9"/>
              <w:rPr>
                <w:sz w:val="17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246" w:right="22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içerisine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konulan ölçme araçları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hedefleriyle ve </w:t>
            </w:r>
            <w:proofErr w:type="gramStart"/>
            <w:r>
              <w:rPr>
                <w:color w:val="231F20"/>
                <w:w w:val="105"/>
                <w:sz w:val="20"/>
              </w:rPr>
              <w:t>modüllerdeki</w:t>
            </w:r>
            <w:proofErr w:type="gramEnd"/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 davranışları ölçecek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şekilde kapsamı geniş, soru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sayısı, teknik vb. açılardan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uygun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hazırlanmıştır.</w:t>
            </w:r>
          </w:p>
        </w:tc>
      </w:tr>
      <w:tr w:rsidR="00D61ABB">
        <w:trPr>
          <w:trHeight w:val="1646"/>
        </w:trPr>
        <w:tc>
          <w:tcPr>
            <w:tcW w:w="313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3"/>
              <w:rPr>
                <w:sz w:val="18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244" w:right="22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gelişim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sürecini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yansıtan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hiçbir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araç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bulunmamaktadır.</w:t>
            </w:r>
          </w:p>
        </w:tc>
        <w:tc>
          <w:tcPr>
            <w:tcW w:w="3148" w:type="dxa"/>
          </w:tcPr>
          <w:p w:rsidR="00D61ABB" w:rsidRDefault="00335FF6">
            <w:pPr>
              <w:pStyle w:val="TableParagraph"/>
              <w:spacing w:before="95" w:line="256" w:lineRule="auto"/>
              <w:ind w:left="259" w:right="235" w:hanging="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sunulan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örnek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çizelgeleri/grafikler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bireyin gelişim sürecini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yansıtmamaktadır. Ya da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hedeflerle tam olarak ilişkili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değildir.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  <w:spacing w:before="10"/>
              <w:rPr>
                <w:sz w:val="18"/>
              </w:rPr>
            </w:pPr>
          </w:p>
          <w:p w:rsidR="00D61ABB" w:rsidRDefault="00335FF6">
            <w:pPr>
              <w:pStyle w:val="TableParagraph"/>
              <w:spacing w:before="1" w:line="256" w:lineRule="auto"/>
              <w:ind w:left="259" w:right="235" w:hanging="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sunulan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örnek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çizelgeleri/grafikler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bireyin gelişim sürecini genel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 yansıtmakla birlikte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ayrıntılı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bilgi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vermemektedir.</w:t>
            </w:r>
          </w:p>
        </w:tc>
        <w:tc>
          <w:tcPr>
            <w:tcW w:w="3138" w:type="dxa"/>
          </w:tcPr>
          <w:p w:rsidR="00D61ABB" w:rsidRDefault="00D61ABB">
            <w:pPr>
              <w:pStyle w:val="TableParagraph"/>
              <w:spacing w:before="7"/>
              <w:rPr>
                <w:sz w:val="29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255" w:right="229" w:hanging="2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sunulan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örnek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kayıt</w:t>
            </w:r>
            <w:r>
              <w:rPr>
                <w:color w:val="231F20"/>
                <w:spacing w:val="3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çizelgeleri/grafikler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bireyin performansı hakkında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ayrıntılı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bilgiler</w:t>
            </w:r>
            <w:r>
              <w:rPr>
                <w:color w:val="231F20"/>
                <w:spacing w:val="-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vermektedir.</w:t>
            </w:r>
          </w:p>
        </w:tc>
      </w:tr>
      <w:tr w:rsidR="00D61ABB">
        <w:trPr>
          <w:trHeight w:val="2487"/>
        </w:trPr>
        <w:tc>
          <w:tcPr>
            <w:tcW w:w="313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2"/>
            </w:pPr>
          </w:p>
          <w:p w:rsidR="00D61ABB" w:rsidRDefault="00335FF6">
            <w:pPr>
              <w:pStyle w:val="TableParagraph"/>
              <w:spacing w:line="256" w:lineRule="auto"/>
              <w:ind w:left="211" w:right="188" w:hanging="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hedeflerine yönelik olarak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yapılan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çalışmalardan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sadece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türde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örnekler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verilmiştir.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2"/>
            </w:pPr>
          </w:p>
          <w:p w:rsidR="00D61ABB" w:rsidRDefault="00335FF6">
            <w:pPr>
              <w:pStyle w:val="TableParagraph"/>
              <w:spacing w:line="256" w:lineRule="auto"/>
              <w:ind w:left="207" w:right="185" w:hanging="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hedeflerine yönelik olarak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yapılan çalışmalardan iki-üç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türde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örnekler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de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bulunmaktadır.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9"/>
            </w:pPr>
          </w:p>
          <w:p w:rsidR="00D61ABB" w:rsidRDefault="00335FF6">
            <w:pPr>
              <w:pStyle w:val="TableParagraph"/>
              <w:spacing w:before="1" w:line="256" w:lineRule="auto"/>
              <w:ind w:left="208" w:right="183" w:hanging="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hedeflerine yönelik olarak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yapılan çalışmalardan iki- üç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türde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örnekler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de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bulunmaktadır.</w:t>
            </w:r>
          </w:p>
          <w:p w:rsidR="00D61ABB" w:rsidRDefault="00335FF6">
            <w:pPr>
              <w:pStyle w:val="TableParagraph"/>
              <w:spacing w:line="256" w:lineRule="auto"/>
              <w:ind w:left="198" w:right="174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Türe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özgü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örneklerin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sayısı</w:t>
            </w:r>
            <w:r>
              <w:rPr>
                <w:color w:val="231F20"/>
                <w:spacing w:val="-8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da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yeterli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düzeydedir.</w:t>
            </w:r>
          </w:p>
        </w:tc>
        <w:tc>
          <w:tcPr>
            <w:tcW w:w="3138" w:type="dxa"/>
          </w:tcPr>
          <w:p w:rsidR="00D61ABB" w:rsidRDefault="00335FF6">
            <w:pPr>
              <w:pStyle w:val="TableParagraph"/>
              <w:spacing w:before="15" w:line="240" w:lineRule="atLeast"/>
              <w:ind w:left="246" w:right="221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 bireyin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hedeflerine yönelik olarak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yapılan çalışmalardan (sınav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örnekleri, çalışma yaprakları,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videolar,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ses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kayıtları,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ödevler,</w:t>
            </w:r>
            <w:r>
              <w:rPr>
                <w:color w:val="231F20"/>
                <w:spacing w:val="-4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etkinlikler) çeşitli örnekler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sunulmuştur. </w:t>
            </w:r>
            <w:r>
              <w:rPr>
                <w:color w:val="231F20"/>
                <w:spacing w:val="-1"/>
                <w:w w:val="105"/>
                <w:sz w:val="20"/>
              </w:rPr>
              <w:t>Sunulan örnekler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hem sayıca yeterli hem de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nitelik olarak bireyin farklı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özelliklerini</w:t>
            </w:r>
            <w:r>
              <w:rPr>
                <w:color w:val="231F20"/>
                <w:spacing w:val="-9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yansıtmaktadır.</w:t>
            </w:r>
          </w:p>
        </w:tc>
      </w:tr>
      <w:tr w:rsidR="00D61ABB">
        <w:trPr>
          <w:trHeight w:val="1900"/>
        </w:trPr>
        <w:tc>
          <w:tcPr>
            <w:tcW w:w="3138" w:type="dxa"/>
          </w:tcPr>
          <w:p w:rsidR="00D61ABB" w:rsidRDefault="00D61ABB">
            <w:pPr>
              <w:pStyle w:val="TableParagraph"/>
              <w:rPr>
                <w:sz w:val="30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211" w:right="18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içerisindeki belgeler,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ürünler; Bölüm 1, Bölüm 2,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 3’e uygun olmadan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rastgele dosyalanmıştır. Dosya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oldukça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düzensiz</w:t>
            </w:r>
            <w:r>
              <w:rPr>
                <w:color w:val="231F20"/>
                <w:spacing w:val="-1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20"/>
              </w:rPr>
              <w:t>görülmektedir.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7"/>
              <w:rPr>
                <w:sz w:val="18"/>
              </w:rPr>
            </w:pPr>
          </w:p>
          <w:p w:rsidR="00D61ABB" w:rsidRDefault="00335FF6">
            <w:pPr>
              <w:pStyle w:val="TableParagraph"/>
              <w:spacing w:before="1" w:line="256" w:lineRule="auto"/>
              <w:ind w:left="198" w:right="175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içerisindeki belgeler,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ürünler;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Bölüm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1’</w:t>
            </w:r>
            <w:r>
              <w:rPr>
                <w:color w:val="231F20"/>
                <w:spacing w:val="-3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uygun</w:t>
            </w:r>
            <w:r>
              <w:rPr>
                <w:color w:val="231F20"/>
                <w:spacing w:val="1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ancak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diğer bölümler karmaşık olarak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dosyalanmıştır.</w:t>
            </w:r>
          </w:p>
        </w:tc>
        <w:tc>
          <w:tcPr>
            <w:tcW w:w="3148" w:type="dxa"/>
          </w:tcPr>
          <w:p w:rsidR="00D61ABB" w:rsidRDefault="00D61ABB">
            <w:pPr>
              <w:pStyle w:val="TableParagraph"/>
            </w:pPr>
          </w:p>
          <w:p w:rsidR="00D61ABB" w:rsidRDefault="00D61ABB">
            <w:pPr>
              <w:pStyle w:val="TableParagraph"/>
              <w:spacing w:before="7"/>
              <w:rPr>
                <w:sz w:val="18"/>
              </w:rPr>
            </w:pPr>
          </w:p>
          <w:p w:rsidR="00D61ABB" w:rsidRDefault="00335FF6">
            <w:pPr>
              <w:pStyle w:val="TableParagraph"/>
              <w:spacing w:before="1" w:line="256" w:lineRule="auto"/>
              <w:ind w:left="271" w:right="247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pacing w:val="-1"/>
                <w:w w:val="105"/>
                <w:sz w:val="20"/>
              </w:rPr>
              <w:t>Portfolyo</w:t>
            </w:r>
            <w:proofErr w:type="spellEnd"/>
            <w:r>
              <w:rPr>
                <w:color w:val="231F20"/>
                <w:spacing w:val="-1"/>
                <w:w w:val="105"/>
                <w:sz w:val="20"/>
              </w:rPr>
              <w:t xml:space="preserve"> içerisindeki </w:t>
            </w:r>
            <w:r>
              <w:rPr>
                <w:color w:val="231F20"/>
                <w:w w:val="105"/>
                <w:sz w:val="20"/>
              </w:rPr>
              <w:t>belgeler,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ürünler; Bölüm 1 ve Bölüm 2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‘ye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göre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uygun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dosyalanmış</w:t>
            </w:r>
            <w:r>
              <w:rPr>
                <w:color w:val="231F20"/>
                <w:spacing w:val="-1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genel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düzenlidir.</w:t>
            </w:r>
          </w:p>
        </w:tc>
        <w:tc>
          <w:tcPr>
            <w:tcW w:w="3138" w:type="dxa"/>
          </w:tcPr>
          <w:p w:rsidR="00D61ABB" w:rsidRDefault="00D61ABB">
            <w:pPr>
              <w:pStyle w:val="TableParagraph"/>
              <w:rPr>
                <w:sz w:val="30"/>
              </w:rPr>
            </w:pPr>
          </w:p>
          <w:p w:rsidR="00D61ABB" w:rsidRDefault="00335FF6">
            <w:pPr>
              <w:pStyle w:val="TableParagraph"/>
              <w:spacing w:line="256" w:lineRule="auto"/>
              <w:ind w:left="246" w:right="220"/>
              <w:jc w:val="center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Portfolyo</w:t>
            </w:r>
            <w:proofErr w:type="spellEnd"/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içerisindeki</w:t>
            </w:r>
            <w:r>
              <w:rPr>
                <w:color w:val="231F20"/>
                <w:spacing w:val="3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belgeler,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ürünler;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1,</w:t>
            </w:r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Bölüm</w:t>
            </w:r>
          </w:p>
          <w:p w:rsidR="00D61ABB" w:rsidRDefault="00335FF6">
            <w:pPr>
              <w:pStyle w:val="TableParagraph"/>
              <w:spacing w:line="256" w:lineRule="auto"/>
              <w:ind w:left="246" w:right="222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2, Bölüm 3’e uygun olarak</w:t>
            </w:r>
            <w:r>
              <w:rPr>
                <w:color w:val="231F20"/>
                <w:spacing w:val="1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5"/>
                <w:sz w:val="20"/>
              </w:rPr>
              <w:t xml:space="preserve">dosyalanmıştır. </w:t>
            </w:r>
            <w:r>
              <w:rPr>
                <w:color w:val="231F20"/>
                <w:spacing w:val="-1"/>
                <w:w w:val="105"/>
                <w:sz w:val="20"/>
              </w:rPr>
              <w:t>Dosya düzen</w:t>
            </w:r>
            <w:r>
              <w:rPr>
                <w:color w:val="231F20"/>
                <w:spacing w:val="-50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olarak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oldukça</w:t>
            </w:r>
            <w:r>
              <w:rPr>
                <w:color w:val="231F20"/>
                <w:spacing w:val="-4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iyidir.</w:t>
            </w:r>
          </w:p>
        </w:tc>
      </w:tr>
    </w:tbl>
    <w:p w:rsidR="00D61ABB" w:rsidRDefault="00D61ABB">
      <w:pPr>
        <w:spacing w:line="256" w:lineRule="auto"/>
        <w:jc w:val="center"/>
        <w:rPr>
          <w:sz w:val="20"/>
        </w:rPr>
        <w:sectPr w:rsidR="00D61ABB">
          <w:pgSz w:w="16840" w:h="11910" w:orient="landscape"/>
          <w:pgMar w:top="1100" w:right="1360" w:bottom="0" w:left="1880" w:header="708" w:footer="708" w:gutter="0"/>
          <w:cols w:space="708"/>
        </w:sectPr>
      </w:pPr>
    </w:p>
    <w:p w:rsidR="00D61ABB" w:rsidRDefault="00335FF6">
      <w:pPr>
        <w:pStyle w:val="GvdeMetni"/>
        <w:rPr>
          <w:sz w:val="20"/>
        </w:rPr>
      </w:pPr>
      <w:r>
        <w:lastRenderedPageBreak/>
        <w:pict>
          <v:shape id="_x0000_s1029" style="position:absolute;margin-left:14.15pt;margin-top:0;width:46.8pt;height:70.75pt;z-index:15736320;mso-position-horizontal-relative:page;mso-position-vertical-relative:page" coordorigin="283" coordsize="936,1415" path="m1219,827l1219,,283,r,1414l1219,827xe" fillcolor="#f47720" stroked="f">
            <v:path arrowok="t"/>
            <w10:wrap anchorx="page" anchory="page"/>
          </v:shape>
        </w:pict>
      </w:r>
      <w:r>
        <w:pict>
          <v:shape id="_x0000_s1028" style="position:absolute;margin-left:83.05pt;margin-top:67.3pt;width:684.4pt;height:471.3pt;z-index:-15878144;mso-position-horizontal-relative:page;mso-position-vertical-relative:page" coordorigin="1661,1346" coordsize="13688,9426" path="m15348,1352r-6,-6l12284,1346r-71,8l12148,1377r-57,37l12043,1462r-36,57l11984,1584r-8,70l11976,1352r-6,-6l8911,1346r-70,8l8776,1377r-58,37l8671,1462r-37,57l8611,1584r-8,70l8603,1352r-6,-6l5539,1346r-71,8l5403,1377r-57,37l5298,1462r-36,57l5238,1584r-8,70l5230,1352r-6,-6l2064,1346r,5l2036,1346r-369,l1661,1352r,9111l1669,10534r23,65l1728,10656r48,48l1833,10740r65,24l1969,10772r316,l2285,2000r2696,l5060,1987r68,-35l5182,1898r36,-69l5230,1751r,249l8354,2000r78,-13l8501,1952r54,-54l8590,1829r13,-78l8603,2000r3123,l11805,1987r69,-35l11928,1898r35,-69l11976,1751r,249l15099,2000r79,-13l15246,1952r54,-54l15336,1829r12,-78l15348,1352xe" fillcolor="#d1d3d4" stroked="f">
            <v:path arrowok="t"/>
            <w10:wrap anchorx="page" anchory="page"/>
          </v:shape>
        </w:pict>
      </w:r>
      <w:r>
        <w:pict>
          <v:shape id="_x0000_s1027" type="#_x0000_t202" style="position:absolute;margin-left:27.6pt;margin-top:27.35pt;width:16.85pt;height:12.55pt;z-index:15737344;mso-position-horizontal-relative:page;mso-position-vertical-relative:page" filled="f" stroked="f">
            <v:textbox style="layout-flow:vertical" inset="0,0,0,0">
              <w:txbxContent>
                <w:p w:rsidR="00D61ABB" w:rsidRDefault="00335FF6">
                  <w:pPr>
                    <w:spacing w:before="28"/>
                    <w:ind w:left="20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color w:val="231F20"/>
                      <w:w w:val="75"/>
                      <w:sz w:val="24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91.35pt;margin-top:278.6pt;width:14.7pt;height:49pt;z-index:15737856;mso-position-horizontal-relative:page;mso-position-vertical-relative:page" filled="f" stroked="f">
            <v:textbox style="layout-flow:vertical;mso-layout-flow-alt:bottom-to-top" inset="0,0,0,0">
              <w:txbxContent>
                <w:p w:rsidR="00D61ABB" w:rsidRDefault="00335FF6">
                  <w:pPr>
                    <w:spacing w:before="9"/>
                    <w:ind w:left="20"/>
                    <w:rPr>
                      <w:b/>
                      <w:sz w:val="23"/>
                    </w:rPr>
                  </w:pPr>
                  <w:r>
                    <w:rPr>
                      <w:b/>
                      <w:color w:val="231F20"/>
                      <w:sz w:val="23"/>
                    </w:rPr>
                    <w:t>Açıklama</w:t>
                  </w:r>
                </w:p>
              </w:txbxContent>
            </v:textbox>
            <w10:wrap anchorx="page" anchory="page"/>
          </v:shape>
        </w:pict>
      </w:r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rPr>
          <w:sz w:val="20"/>
        </w:rPr>
      </w:pPr>
    </w:p>
    <w:p w:rsidR="00D61ABB" w:rsidRDefault="00D61ABB">
      <w:pPr>
        <w:pStyle w:val="GvdeMetni"/>
        <w:spacing w:before="3"/>
        <w:rPr>
          <w:sz w:val="25"/>
        </w:rPr>
      </w:pPr>
    </w:p>
    <w:p w:rsidR="00D61ABB" w:rsidRDefault="00335FF6">
      <w:pPr>
        <w:pStyle w:val="Balk1"/>
        <w:tabs>
          <w:tab w:val="left" w:pos="4633"/>
          <w:tab w:val="left" w:pos="8107"/>
          <w:tab w:val="left" w:pos="11248"/>
        </w:tabs>
        <w:spacing w:before="89"/>
        <w:ind w:left="961"/>
      </w:pPr>
      <w:r>
        <w:rPr>
          <w:color w:val="231F20"/>
        </w:rPr>
        <w:t>Geliştirilmeli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(1)</w:t>
      </w:r>
      <w:r>
        <w:rPr>
          <w:color w:val="231F20"/>
        </w:rPr>
        <w:tab/>
        <w:t>Orta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(2)</w:t>
      </w:r>
      <w:r>
        <w:rPr>
          <w:color w:val="231F20"/>
        </w:rPr>
        <w:tab/>
        <w:t>İyi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(3)</w:t>
      </w:r>
      <w:r>
        <w:rPr>
          <w:color w:val="231F20"/>
        </w:rPr>
        <w:tab/>
        <w:t>Çok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İyi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(4)</w:t>
      </w:r>
    </w:p>
    <w:p w:rsidR="00D61ABB" w:rsidRDefault="00D61ABB">
      <w:pPr>
        <w:pStyle w:val="GvdeMetni"/>
        <w:spacing w:before="7"/>
        <w:rPr>
          <w:b/>
          <w:sz w:val="24"/>
        </w:rPr>
      </w:pPr>
    </w:p>
    <w:tbl>
      <w:tblPr>
        <w:tblStyle w:val="TableNormal"/>
        <w:tblW w:w="0" w:type="auto"/>
        <w:tblInd w:w="508" w:type="dxa"/>
        <w:tblBorders>
          <w:top w:val="single" w:sz="12" w:space="0" w:color="BCBEC0"/>
          <w:left w:val="single" w:sz="12" w:space="0" w:color="BCBEC0"/>
          <w:bottom w:val="single" w:sz="12" w:space="0" w:color="BCBEC0"/>
          <w:right w:val="single" w:sz="12" w:space="0" w:color="BCBEC0"/>
          <w:insideH w:val="single" w:sz="12" w:space="0" w:color="BCBEC0"/>
          <w:insideV w:val="single" w:sz="12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3362"/>
        <w:gridCol w:w="3362"/>
        <w:gridCol w:w="3362"/>
      </w:tblGrid>
      <w:tr w:rsidR="00D61ABB">
        <w:trPr>
          <w:trHeight w:val="4278"/>
        </w:trPr>
        <w:tc>
          <w:tcPr>
            <w:tcW w:w="2861" w:type="dxa"/>
          </w:tcPr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D61ABB" w:rsidRDefault="00335FF6">
            <w:pPr>
              <w:pStyle w:val="TableParagraph"/>
              <w:ind w:left="196"/>
              <w:rPr>
                <w:sz w:val="20"/>
              </w:rPr>
            </w:pPr>
            <w:r>
              <w:rPr>
                <w:color w:val="231F20"/>
                <w:sz w:val="20"/>
              </w:rPr>
              <w:t>Dosyanın</w:t>
            </w:r>
            <w:r>
              <w:rPr>
                <w:color w:val="231F20"/>
                <w:spacing w:val="1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Güçlü</w:t>
            </w:r>
            <w:r>
              <w:rPr>
                <w:color w:val="231F20"/>
                <w:spacing w:val="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Yönleri:</w:t>
            </w:r>
          </w:p>
        </w:tc>
        <w:tc>
          <w:tcPr>
            <w:tcW w:w="3362" w:type="dxa"/>
          </w:tcPr>
          <w:p w:rsidR="00D61ABB" w:rsidRDefault="00D61ABB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</w:tcPr>
          <w:p w:rsidR="00D61ABB" w:rsidRDefault="00D61ABB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</w:tcPr>
          <w:p w:rsidR="00D61ABB" w:rsidRDefault="00D61ABB">
            <w:pPr>
              <w:pStyle w:val="TableParagraph"/>
              <w:rPr>
                <w:sz w:val="20"/>
              </w:rPr>
            </w:pPr>
          </w:p>
        </w:tc>
      </w:tr>
      <w:tr w:rsidR="00D61ABB">
        <w:trPr>
          <w:trHeight w:val="4278"/>
        </w:trPr>
        <w:tc>
          <w:tcPr>
            <w:tcW w:w="2861" w:type="dxa"/>
          </w:tcPr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D61ABB">
            <w:pPr>
              <w:pStyle w:val="TableParagraph"/>
              <w:rPr>
                <w:b/>
              </w:rPr>
            </w:pPr>
          </w:p>
          <w:p w:rsidR="00D61ABB" w:rsidRDefault="00335FF6">
            <w:pPr>
              <w:pStyle w:val="TableParagraph"/>
              <w:spacing w:before="131" w:line="256" w:lineRule="auto"/>
              <w:ind w:left="196" w:right="37"/>
              <w:rPr>
                <w:sz w:val="20"/>
              </w:rPr>
            </w:pPr>
            <w:r>
              <w:rPr>
                <w:color w:val="231F20"/>
                <w:sz w:val="20"/>
              </w:rPr>
              <w:t>Dosyanın</w:t>
            </w:r>
            <w:r>
              <w:rPr>
                <w:color w:val="231F20"/>
                <w:spacing w:val="1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Geliştirilmesi</w:t>
            </w:r>
            <w:r>
              <w:rPr>
                <w:color w:val="231F20"/>
                <w:spacing w:val="-47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Gereken</w:t>
            </w:r>
            <w:r>
              <w:rPr>
                <w:color w:val="231F20"/>
                <w:spacing w:val="-1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Yönleri:</w:t>
            </w:r>
          </w:p>
        </w:tc>
        <w:tc>
          <w:tcPr>
            <w:tcW w:w="3362" w:type="dxa"/>
          </w:tcPr>
          <w:p w:rsidR="00D61ABB" w:rsidRDefault="00D61ABB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</w:tcPr>
          <w:p w:rsidR="00D61ABB" w:rsidRDefault="00D61ABB">
            <w:pPr>
              <w:pStyle w:val="TableParagraph"/>
              <w:rPr>
                <w:sz w:val="20"/>
              </w:rPr>
            </w:pPr>
          </w:p>
        </w:tc>
        <w:tc>
          <w:tcPr>
            <w:tcW w:w="3362" w:type="dxa"/>
          </w:tcPr>
          <w:p w:rsidR="00D61ABB" w:rsidRDefault="00D61ABB">
            <w:pPr>
              <w:pStyle w:val="TableParagraph"/>
              <w:rPr>
                <w:sz w:val="20"/>
              </w:rPr>
            </w:pPr>
          </w:p>
        </w:tc>
      </w:tr>
    </w:tbl>
    <w:p w:rsidR="00335FF6" w:rsidRDefault="00335FF6"/>
    <w:sectPr w:rsidR="00335FF6">
      <w:pgSz w:w="16840" w:h="11910" w:orient="landscape"/>
      <w:pgMar w:top="0" w:right="1360" w:bottom="280" w:left="1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1ABB"/>
    <w:rsid w:val="00335FF6"/>
    <w:rsid w:val="00621EBC"/>
    <w:rsid w:val="00D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uiPriority w:val="1"/>
    <w:qFormat/>
    <w:pPr>
      <w:spacing w:before="16"/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9"/>
      <w:ind w:left="20"/>
      <w:outlineLvl w:val="0"/>
    </w:pPr>
    <w:rPr>
      <w:b/>
      <w:bCs/>
      <w:sz w:val="23"/>
      <w:szCs w:val="23"/>
    </w:rPr>
  </w:style>
  <w:style w:type="paragraph" w:styleId="Balk2">
    <w:name w:val="heading 2"/>
    <w:basedOn w:val="Normal"/>
    <w:uiPriority w:val="1"/>
    <w:qFormat/>
    <w:pPr>
      <w:spacing w:before="16"/>
      <w:ind w:left="20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2022-07-01T09:43:00Z</dcterms:created>
  <dcterms:modified xsi:type="dcterms:W3CDTF">2022-07-01T09:43:00Z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2022-07-01T00:00:00Z</vt:filetime>
  </property>
</Properties>
</file>